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D0D65" w14:textId="196CEC9F" w:rsidR="000E094D" w:rsidRPr="0058123C" w:rsidRDefault="000E094D" w:rsidP="000E094D">
      <w:pPr>
        <w:jc w:val="center"/>
        <w:rPr>
          <w:b/>
          <w:bCs/>
        </w:rPr>
      </w:pPr>
      <w:r w:rsidRPr="0058123C">
        <w:rPr>
          <w:b/>
          <w:bCs/>
        </w:rPr>
        <w:t xml:space="preserve">ANEXO </w:t>
      </w:r>
      <w:r w:rsidR="001A6891">
        <w:rPr>
          <w:b/>
          <w:bCs/>
        </w:rPr>
        <w:t>D</w:t>
      </w:r>
    </w:p>
    <w:p w14:paraId="2017A593" w14:textId="77777777" w:rsidR="000E094D" w:rsidRDefault="000E094D" w:rsidP="000E094D"/>
    <w:p w14:paraId="4637AFA0" w14:textId="3FAB0D20" w:rsidR="000E094D" w:rsidRPr="000355C2" w:rsidRDefault="000E094D" w:rsidP="000E094D">
      <w:pPr>
        <w:jc w:val="center"/>
        <w:rPr>
          <w:b/>
          <w:bCs/>
        </w:rPr>
      </w:pPr>
      <w:r>
        <w:rPr>
          <w:b/>
          <w:bCs/>
        </w:rPr>
        <w:t xml:space="preserve">DECLARACIÓN RESPONSABLE SOBRE </w:t>
      </w:r>
      <w:r w:rsidR="00273283">
        <w:rPr>
          <w:b/>
          <w:bCs/>
        </w:rPr>
        <w:t>CUMPLIMIENTO DE CONDICIONADO DE</w:t>
      </w:r>
      <w:r w:rsidR="00727305">
        <w:rPr>
          <w:b/>
          <w:bCs/>
        </w:rPr>
        <w:t xml:space="preserve"> LA</w:t>
      </w:r>
      <w:r w:rsidR="00273283">
        <w:rPr>
          <w:b/>
          <w:bCs/>
        </w:rPr>
        <w:t xml:space="preserve"> DIA Y/O AAC</w:t>
      </w:r>
    </w:p>
    <w:p w14:paraId="615961F1" w14:textId="77777777" w:rsidR="000E094D" w:rsidRDefault="000E094D" w:rsidP="000E094D"/>
    <w:tbl>
      <w:tblPr>
        <w:tblStyle w:val="Tablaconcuadrcula"/>
        <w:tblW w:w="9636" w:type="dxa"/>
        <w:tblLayout w:type="fixed"/>
        <w:tblLook w:val="04A0" w:firstRow="1" w:lastRow="0" w:firstColumn="1" w:lastColumn="0" w:noHBand="0" w:noVBand="1"/>
      </w:tblPr>
      <w:tblGrid>
        <w:gridCol w:w="714"/>
        <w:gridCol w:w="714"/>
        <w:gridCol w:w="213"/>
        <w:gridCol w:w="430"/>
        <w:gridCol w:w="48"/>
        <w:gridCol w:w="287"/>
        <w:gridCol w:w="1700"/>
        <w:gridCol w:w="1985"/>
        <w:gridCol w:w="905"/>
        <w:gridCol w:w="796"/>
        <w:gridCol w:w="283"/>
        <w:gridCol w:w="1561"/>
      </w:tblGrid>
      <w:tr w:rsidR="000E094D" w14:paraId="0EE60923" w14:textId="77777777" w:rsidTr="002F036B">
        <w:trPr>
          <w:trHeight w:val="213"/>
        </w:trPr>
        <w:tc>
          <w:tcPr>
            <w:tcW w:w="9636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F4C11" w14:textId="77777777" w:rsidR="000E094D" w:rsidRDefault="000E094D" w:rsidP="002F036B">
            <w:pPr>
              <w:jc w:val="center"/>
            </w:pPr>
            <w:r w:rsidRPr="00364ABC">
              <w:rPr>
                <w:b/>
                <w:bCs/>
              </w:rPr>
              <w:t>INSTALACIÓN</w:t>
            </w:r>
          </w:p>
        </w:tc>
      </w:tr>
      <w:tr w:rsidR="000E094D" w14:paraId="64DC28F0" w14:textId="77777777" w:rsidTr="002F036B">
        <w:trPr>
          <w:trHeight w:val="612"/>
        </w:trPr>
        <w:tc>
          <w:tcPr>
            <w:tcW w:w="1641" w:type="dxa"/>
            <w:gridSpan w:val="3"/>
            <w:shd w:val="clear" w:color="auto" w:fill="D9D9D9" w:themeFill="background1" w:themeFillShade="D9"/>
            <w:vAlign w:val="center"/>
          </w:tcPr>
          <w:p w14:paraId="29F938D7" w14:textId="77777777" w:rsidR="000E094D" w:rsidRPr="001C4912" w:rsidRDefault="000E094D" w:rsidP="002F036B">
            <w:pPr>
              <w:jc w:val="left"/>
              <w:rPr>
                <w:b/>
                <w:bCs/>
              </w:rPr>
            </w:pPr>
            <w:r w:rsidRPr="001C4912">
              <w:rPr>
                <w:b/>
                <w:bCs/>
              </w:rPr>
              <w:t>Denominación</w:t>
            </w:r>
          </w:p>
        </w:tc>
        <w:tc>
          <w:tcPr>
            <w:tcW w:w="7995" w:type="dxa"/>
            <w:gridSpan w:val="9"/>
            <w:shd w:val="clear" w:color="auto" w:fill="auto"/>
            <w:vAlign w:val="center"/>
          </w:tcPr>
          <w:p w14:paraId="590661A0" w14:textId="77777777" w:rsidR="000E094D" w:rsidRDefault="000E094D" w:rsidP="002F036B">
            <w:pPr>
              <w:jc w:val="left"/>
            </w:pPr>
          </w:p>
        </w:tc>
      </w:tr>
      <w:tr w:rsidR="000E094D" w14:paraId="068919A1" w14:textId="77777777" w:rsidTr="002F036B">
        <w:tc>
          <w:tcPr>
            <w:tcW w:w="240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1B7C04" w14:textId="77777777" w:rsidR="000E094D" w:rsidRDefault="000E094D" w:rsidP="002F036B">
            <w:pPr>
              <w:jc w:val="left"/>
            </w:pPr>
            <w:r w:rsidRPr="00BA589E">
              <w:rPr>
                <w:b/>
                <w:bCs/>
              </w:rPr>
              <w:t>Código del expediente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14:paraId="527196D2" w14:textId="77777777" w:rsidR="000E094D" w:rsidRDefault="000E094D" w:rsidP="002F036B">
            <w:pPr>
              <w:tabs>
                <w:tab w:val="left" w:pos="2342"/>
              </w:tabs>
              <w:jc w:val="left"/>
            </w:pPr>
            <w:r>
              <w:tab/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B3C962" w14:textId="77777777" w:rsidR="000E094D" w:rsidRPr="001C4912" w:rsidRDefault="000E094D" w:rsidP="002F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</w:t>
            </w:r>
          </w:p>
        </w:tc>
        <w:sdt>
          <w:sdtPr>
            <w:alias w:val="Tipo de instalación"/>
            <w:tag w:val="Tipo de instalación"/>
            <w:id w:val="-37898099"/>
            <w:placeholder>
              <w:docPart w:val="1BEFF9C739BC4232A6275F9D33D1B93E"/>
            </w:placeholder>
            <w:showingPlcHdr/>
            <w:comboBox>
              <w:listItem w:value="Elija un elemento."/>
              <w:listItem w:displayText="Producción" w:value="Producción"/>
              <w:listItem w:displayText="Transporte" w:value="Transporte"/>
            </w:comboBox>
          </w:sdtPr>
          <w:sdtEndPr/>
          <w:sdtContent>
            <w:tc>
              <w:tcPr>
                <w:tcW w:w="1844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E419F4E" w14:textId="77777777" w:rsidR="000E094D" w:rsidRDefault="000E094D" w:rsidP="002F036B">
                <w:pPr>
                  <w:jc w:val="center"/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0E094D" w14:paraId="6DF2C96D" w14:textId="77777777" w:rsidTr="002F036B">
        <w:tc>
          <w:tcPr>
            <w:tcW w:w="9636" w:type="dxa"/>
            <w:gridSpan w:val="12"/>
            <w:tcBorders>
              <w:bottom w:val="single" w:sz="4" w:space="0" w:color="auto"/>
            </w:tcBorders>
          </w:tcPr>
          <w:p w14:paraId="54A8E1FF" w14:textId="77777777" w:rsidR="000E094D" w:rsidRDefault="000E094D" w:rsidP="002F036B"/>
        </w:tc>
      </w:tr>
      <w:tr w:rsidR="000E094D" w14:paraId="58569D91" w14:textId="77777777" w:rsidTr="002F036B">
        <w:tc>
          <w:tcPr>
            <w:tcW w:w="9636" w:type="dxa"/>
            <w:gridSpan w:val="12"/>
            <w:shd w:val="clear" w:color="auto" w:fill="D9D9D9" w:themeFill="background1" w:themeFillShade="D9"/>
          </w:tcPr>
          <w:p w14:paraId="162659FB" w14:textId="77777777" w:rsidR="000E094D" w:rsidRPr="00364ABC" w:rsidRDefault="000E094D" w:rsidP="002F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TITULAR DE LA INSTALACIÓN</w:t>
            </w:r>
          </w:p>
        </w:tc>
      </w:tr>
      <w:tr w:rsidR="000E094D" w14:paraId="5363AA00" w14:textId="77777777" w:rsidTr="002F036B">
        <w:tc>
          <w:tcPr>
            <w:tcW w:w="1428" w:type="dxa"/>
            <w:gridSpan w:val="2"/>
            <w:shd w:val="clear" w:color="auto" w:fill="D9D9D9" w:themeFill="background1" w:themeFillShade="D9"/>
          </w:tcPr>
          <w:p w14:paraId="0DE7A409" w14:textId="77777777" w:rsidR="000E094D" w:rsidRPr="00BA589E" w:rsidRDefault="000E094D" w:rsidP="002F036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Razón social</w:t>
            </w:r>
          </w:p>
        </w:tc>
        <w:tc>
          <w:tcPr>
            <w:tcW w:w="8208" w:type="dxa"/>
            <w:gridSpan w:val="10"/>
          </w:tcPr>
          <w:p w14:paraId="0A8CB761" w14:textId="77777777" w:rsidR="000E094D" w:rsidRDefault="000E094D" w:rsidP="002F036B"/>
        </w:tc>
      </w:tr>
      <w:tr w:rsidR="000E094D" w14:paraId="02EE7512" w14:textId="77777777" w:rsidTr="002F036B">
        <w:trPr>
          <w:trHeight w:val="547"/>
        </w:trPr>
        <w:tc>
          <w:tcPr>
            <w:tcW w:w="1428" w:type="dxa"/>
            <w:gridSpan w:val="2"/>
            <w:shd w:val="clear" w:color="auto" w:fill="D9D9D9" w:themeFill="background1" w:themeFillShade="D9"/>
            <w:vAlign w:val="center"/>
          </w:tcPr>
          <w:p w14:paraId="317DB0D2" w14:textId="77777777" w:rsidR="000E094D" w:rsidRPr="00BA589E" w:rsidRDefault="000E094D" w:rsidP="002F036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Domicilio</w:t>
            </w:r>
          </w:p>
        </w:tc>
        <w:tc>
          <w:tcPr>
            <w:tcW w:w="8208" w:type="dxa"/>
            <w:gridSpan w:val="10"/>
            <w:vAlign w:val="center"/>
          </w:tcPr>
          <w:p w14:paraId="3DF53491" w14:textId="77777777" w:rsidR="000E094D" w:rsidRDefault="000E094D" w:rsidP="002F036B"/>
        </w:tc>
      </w:tr>
      <w:tr w:rsidR="000E094D" w14:paraId="5E6B6DF2" w14:textId="77777777" w:rsidTr="002F036B">
        <w:tc>
          <w:tcPr>
            <w:tcW w:w="714" w:type="dxa"/>
            <w:shd w:val="clear" w:color="auto" w:fill="D9D9D9" w:themeFill="background1" w:themeFillShade="D9"/>
          </w:tcPr>
          <w:p w14:paraId="110DF794" w14:textId="77777777" w:rsidR="000E094D" w:rsidRDefault="000E094D" w:rsidP="002F036B">
            <w:r w:rsidRPr="00BA589E">
              <w:rPr>
                <w:b/>
                <w:bCs/>
              </w:rPr>
              <w:t>CIF</w:t>
            </w:r>
          </w:p>
        </w:tc>
        <w:tc>
          <w:tcPr>
            <w:tcW w:w="1357" w:type="dxa"/>
            <w:gridSpan w:val="3"/>
          </w:tcPr>
          <w:p w14:paraId="5FDF998B" w14:textId="77777777" w:rsidR="000E094D" w:rsidRDefault="000E094D" w:rsidP="002F036B"/>
        </w:tc>
        <w:tc>
          <w:tcPr>
            <w:tcW w:w="2035" w:type="dxa"/>
            <w:gridSpan w:val="3"/>
            <w:shd w:val="clear" w:color="auto" w:fill="D9D9D9" w:themeFill="background1" w:themeFillShade="D9"/>
          </w:tcPr>
          <w:p w14:paraId="201263DB" w14:textId="77777777" w:rsidR="000E094D" w:rsidRDefault="000E094D" w:rsidP="002F036B">
            <w:r>
              <w:rPr>
                <w:b/>
                <w:bCs/>
              </w:rPr>
              <w:t>Correo notificación</w:t>
            </w:r>
          </w:p>
        </w:tc>
        <w:tc>
          <w:tcPr>
            <w:tcW w:w="5530" w:type="dxa"/>
            <w:gridSpan w:val="5"/>
          </w:tcPr>
          <w:p w14:paraId="7C8D93C9" w14:textId="77777777" w:rsidR="000E094D" w:rsidRDefault="000E094D" w:rsidP="002F036B"/>
        </w:tc>
      </w:tr>
      <w:tr w:rsidR="000E094D" w14:paraId="0AC4DFED" w14:textId="77777777" w:rsidTr="002F036B">
        <w:tc>
          <w:tcPr>
            <w:tcW w:w="9636" w:type="dxa"/>
            <w:gridSpan w:val="12"/>
            <w:tcBorders>
              <w:bottom w:val="single" w:sz="4" w:space="0" w:color="auto"/>
            </w:tcBorders>
          </w:tcPr>
          <w:p w14:paraId="5A65B45B" w14:textId="77777777" w:rsidR="000E094D" w:rsidRDefault="000E094D" w:rsidP="002F036B"/>
        </w:tc>
      </w:tr>
      <w:tr w:rsidR="000E094D" w:rsidRPr="00BA589E" w14:paraId="54798EE1" w14:textId="77777777" w:rsidTr="002F036B">
        <w:tc>
          <w:tcPr>
            <w:tcW w:w="9636" w:type="dxa"/>
            <w:gridSpan w:val="12"/>
            <w:shd w:val="clear" w:color="auto" w:fill="D9D9D9" w:themeFill="background1" w:themeFillShade="D9"/>
          </w:tcPr>
          <w:p w14:paraId="3DCF4AE9" w14:textId="77777777" w:rsidR="000E094D" w:rsidRPr="00BA589E" w:rsidRDefault="000E094D" w:rsidP="002F036B">
            <w:pPr>
              <w:jc w:val="center"/>
              <w:rPr>
                <w:b/>
                <w:bCs/>
              </w:rPr>
            </w:pPr>
            <w:r w:rsidRPr="00BA589E">
              <w:rPr>
                <w:b/>
                <w:bCs/>
              </w:rPr>
              <w:t>REPRESENTANTE</w:t>
            </w:r>
          </w:p>
        </w:tc>
      </w:tr>
      <w:tr w:rsidR="000E094D" w14:paraId="76B4B237" w14:textId="77777777" w:rsidTr="002F036B">
        <w:tc>
          <w:tcPr>
            <w:tcW w:w="2119" w:type="dxa"/>
            <w:gridSpan w:val="5"/>
            <w:shd w:val="clear" w:color="auto" w:fill="D9D9D9" w:themeFill="background1" w:themeFillShade="D9"/>
          </w:tcPr>
          <w:p w14:paraId="566B3D75" w14:textId="77777777" w:rsidR="000E094D" w:rsidRDefault="000E094D" w:rsidP="002F036B">
            <w:r w:rsidRPr="00BA589E">
              <w:rPr>
                <w:b/>
                <w:bCs/>
              </w:rPr>
              <w:t>Nombre y apellidos</w:t>
            </w:r>
          </w:p>
        </w:tc>
        <w:tc>
          <w:tcPr>
            <w:tcW w:w="4877" w:type="dxa"/>
            <w:gridSpan w:val="4"/>
          </w:tcPr>
          <w:p w14:paraId="6B2184AC" w14:textId="77777777" w:rsidR="000E094D" w:rsidRDefault="000E094D" w:rsidP="002F036B"/>
        </w:tc>
        <w:tc>
          <w:tcPr>
            <w:tcW w:w="1079" w:type="dxa"/>
            <w:gridSpan w:val="2"/>
            <w:shd w:val="clear" w:color="auto" w:fill="D9D9D9" w:themeFill="background1" w:themeFillShade="D9"/>
          </w:tcPr>
          <w:p w14:paraId="7FEBAC26" w14:textId="77777777" w:rsidR="000E094D" w:rsidRDefault="000E094D" w:rsidP="002F036B">
            <w:r w:rsidRPr="00F779EB">
              <w:rPr>
                <w:b/>
                <w:bCs/>
              </w:rPr>
              <w:t>Teléfono</w:t>
            </w:r>
          </w:p>
        </w:tc>
        <w:tc>
          <w:tcPr>
            <w:tcW w:w="1561" w:type="dxa"/>
          </w:tcPr>
          <w:p w14:paraId="0F381CC7" w14:textId="77777777" w:rsidR="000E094D" w:rsidRDefault="000E094D" w:rsidP="002F036B"/>
        </w:tc>
      </w:tr>
      <w:tr w:rsidR="000E094D" w14:paraId="007CD154" w14:textId="77777777" w:rsidTr="002F036B">
        <w:tc>
          <w:tcPr>
            <w:tcW w:w="7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25E377" w14:textId="77777777" w:rsidR="000E094D" w:rsidRDefault="000E094D" w:rsidP="002F036B">
            <w:r w:rsidRPr="001C4912">
              <w:rPr>
                <w:b/>
                <w:bCs/>
              </w:rPr>
              <w:t>DNI</w:t>
            </w:r>
          </w:p>
        </w:tc>
        <w:tc>
          <w:tcPr>
            <w:tcW w:w="1405" w:type="dxa"/>
            <w:gridSpan w:val="4"/>
            <w:tcBorders>
              <w:bottom w:val="single" w:sz="4" w:space="0" w:color="auto"/>
            </w:tcBorders>
          </w:tcPr>
          <w:p w14:paraId="01940CE6" w14:textId="77777777" w:rsidR="000E094D" w:rsidRPr="00054F2D" w:rsidRDefault="000E094D" w:rsidP="002F036B">
            <w:pPr>
              <w:rPr>
                <w:b/>
                <w:bCs/>
              </w:rPr>
            </w:pPr>
          </w:p>
        </w:tc>
        <w:tc>
          <w:tcPr>
            <w:tcW w:w="198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BF7DAB" w14:textId="77777777" w:rsidR="000E094D" w:rsidRPr="00054F2D" w:rsidRDefault="000E094D" w:rsidP="002F036B">
            <w:pPr>
              <w:rPr>
                <w:b/>
                <w:bCs/>
              </w:rPr>
            </w:pPr>
            <w:r w:rsidRPr="00054F2D">
              <w:rPr>
                <w:b/>
                <w:bCs/>
              </w:rPr>
              <w:t xml:space="preserve">Correo </w:t>
            </w:r>
            <w:r>
              <w:rPr>
                <w:b/>
                <w:bCs/>
              </w:rPr>
              <w:t>notificación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</w:tcPr>
          <w:p w14:paraId="7844BFBE" w14:textId="77777777" w:rsidR="000E094D" w:rsidRDefault="000E094D" w:rsidP="002F036B"/>
        </w:tc>
      </w:tr>
    </w:tbl>
    <w:p w14:paraId="4F773199" w14:textId="77777777" w:rsidR="000E094D" w:rsidRDefault="000E094D" w:rsidP="000E094D"/>
    <w:p w14:paraId="5612FC2D" w14:textId="77777777" w:rsidR="000E094D" w:rsidRDefault="000E094D" w:rsidP="000E094D"/>
    <w:p w14:paraId="31611CC5" w14:textId="7361F182" w:rsidR="000E094D" w:rsidRDefault="00727305" w:rsidP="000E094D">
      <w:r>
        <w:t>El abajo firmante declara responsable</w:t>
      </w:r>
      <w:r w:rsidR="000C3D8F">
        <w:t xml:space="preserve">mente que la instalación se ha ejecutado en estricta observancia de las condiciones impuestas en la Declaración de Impacto Ambiental de </w:t>
      </w:r>
      <w:sdt>
        <w:sdtPr>
          <w:id w:val="-1331362765"/>
          <w:placeholder>
            <w:docPart w:val="DefaultPlaceholder_-1854013440"/>
          </w:placeholder>
          <w:text/>
        </w:sdtPr>
        <w:sdtEndPr/>
        <w:sdtContent>
          <w:r w:rsidR="000C3D8F">
            <w:t>DD de MM de AAAA</w:t>
          </w:r>
        </w:sdtContent>
      </w:sdt>
      <w:r w:rsidR="000C3D8F">
        <w:t>, así como en la</w:t>
      </w:r>
      <w:r w:rsidR="004E4207">
        <w:t>(s)</w:t>
      </w:r>
      <w:r w:rsidR="000C3D8F">
        <w:t xml:space="preserve"> resolución</w:t>
      </w:r>
      <w:r w:rsidR="004E4207">
        <w:t>(es)</w:t>
      </w:r>
      <w:r w:rsidR="000C3D8F">
        <w:t xml:space="preserve"> de </w:t>
      </w:r>
      <w:sdt>
        <w:sdtPr>
          <w:id w:val="-467583365"/>
          <w:placeholder>
            <w:docPart w:val="933E04BF376F4B68BA14CF9B4DE90B6E"/>
          </w:placeholder>
          <w:text/>
        </w:sdtPr>
        <w:sdtEndPr/>
        <w:sdtContent>
          <w:r w:rsidR="000C3D8F">
            <w:t>DD de MM de AAAA</w:t>
          </w:r>
        </w:sdtContent>
      </w:sdt>
      <w:r w:rsidR="000C3D8F">
        <w:t xml:space="preserve"> de la Dirección General de Política Energética y Minas por la que se otorga Autorización Administrativa de Construcción.</w:t>
      </w:r>
    </w:p>
    <w:p w14:paraId="1404A019" w14:textId="77777777" w:rsidR="000E094D" w:rsidRDefault="000E094D" w:rsidP="00273283">
      <w:pPr>
        <w:jc w:val="center"/>
      </w:pPr>
    </w:p>
    <w:p w14:paraId="107EA9A4" w14:textId="77777777" w:rsidR="000E094D" w:rsidRDefault="000E094D" w:rsidP="000E094D"/>
    <w:p w14:paraId="663EA1C9" w14:textId="77777777" w:rsidR="000E094D" w:rsidRDefault="000E094D" w:rsidP="000E094D"/>
    <w:p w14:paraId="0BD1987B" w14:textId="77777777" w:rsidR="000E094D" w:rsidRDefault="000E094D" w:rsidP="000E094D"/>
    <w:p w14:paraId="02D34ED9" w14:textId="79358C4D" w:rsidR="000E094D" w:rsidRDefault="000E094D" w:rsidP="000E094D"/>
    <w:p w14:paraId="16544CED" w14:textId="3B17E9C1" w:rsidR="000C3D8F" w:rsidRDefault="000C3D8F" w:rsidP="000E094D"/>
    <w:p w14:paraId="1F6F59CC" w14:textId="0DD4A1EE" w:rsidR="000C3D8F" w:rsidRDefault="000C3D8F" w:rsidP="000E094D"/>
    <w:p w14:paraId="3154F17E" w14:textId="22C133EF" w:rsidR="000C3D8F" w:rsidRDefault="000C3D8F" w:rsidP="000E094D"/>
    <w:p w14:paraId="68F22466" w14:textId="2C6B4F52" w:rsidR="000C3D8F" w:rsidRDefault="000C3D8F" w:rsidP="000E094D"/>
    <w:p w14:paraId="2BCED6B4" w14:textId="699A3D16" w:rsidR="000C3D8F" w:rsidRDefault="000C3D8F" w:rsidP="000E094D"/>
    <w:p w14:paraId="5D2663A9" w14:textId="1FF14622" w:rsidR="00074142" w:rsidRDefault="00074142" w:rsidP="000E094D"/>
    <w:p w14:paraId="061C3E54" w14:textId="048FC3EF" w:rsidR="00074142" w:rsidRDefault="00074142" w:rsidP="000E094D"/>
    <w:p w14:paraId="1A5C49C5" w14:textId="77777777" w:rsidR="00074142" w:rsidRDefault="00074142" w:rsidP="000E094D"/>
    <w:p w14:paraId="2515582D" w14:textId="3EE484F3" w:rsidR="000C3D8F" w:rsidRDefault="000C3D8F" w:rsidP="000E094D"/>
    <w:p w14:paraId="5FCD2682" w14:textId="77777777" w:rsidR="000C3D8F" w:rsidRDefault="000C3D8F" w:rsidP="000E094D"/>
    <w:p w14:paraId="7F849C17" w14:textId="77777777" w:rsidR="000E094D" w:rsidRDefault="000E094D" w:rsidP="000E094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74142" w:rsidRPr="00067F6C" w14:paraId="1AAD88E5" w14:textId="77777777" w:rsidTr="0003030E">
        <w:tc>
          <w:tcPr>
            <w:tcW w:w="9628" w:type="dxa"/>
            <w:shd w:val="clear" w:color="auto" w:fill="D9D9D9" w:themeFill="background1" w:themeFillShade="D9"/>
          </w:tcPr>
          <w:p w14:paraId="37A04616" w14:textId="77777777" w:rsidR="00074142" w:rsidRPr="00067F6C" w:rsidRDefault="00074142" w:rsidP="0003030E">
            <w:pPr>
              <w:rPr>
                <w:b/>
                <w:bCs/>
              </w:rPr>
            </w:pPr>
            <w:r w:rsidRPr="00067F6C">
              <w:rPr>
                <w:b/>
                <w:bCs/>
              </w:rPr>
              <w:t xml:space="preserve">En la fecha de la firma digital, el </w:t>
            </w:r>
            <w:r>
              <w:rPr>
                <w:b/>
                <w:bCs/>
              </w:rPr>
              <w:t>representante de la sociedad titular de la instalación</w:t>
            </w:r>
          </w:p>
        </w:tc>
      </w:tr>
      <w:tr w:rsidR="00074142" w14:paraId="0343C548" w14:textId="77777777" w:rsidTr="0003030E">
        <w:trPr>
          <w:trHeight w:val="1679"/>
        </w:trPr>
        <w:tc>
          <w:tcPr>
            <w:tcW w:w="9628" w:type="dxa"/>
          </w:tcPr>
          <w:p w14:paraId="0E6976F0" w14:textId="77777777" w:rsidR="00074142" w:rsidRDefault="00074142" w:rsidP="0003030E"/>
          <w:p w14:paraId="7F047C12" w14:textId="77777777" w:rsidR="00074142" w:rsidRDefault="00074142" w:rsidP="0003030E"/>
          <w:p w14:paraId="6A18C927" w14:textId="77777777" w:rsidR="00074142" w:rsidRDefault="00074142" w:rsidP="0003030E"/>
          <w:p w14:paraId="53E9DEDE" w14:textId="77777777" w:rsidR="00074142" w:rsidRDefault="00074142" w:rsidP="0003030E"/>
          <w:p w14:paraId="4E17D499" w14:textId="77777777" w:rsidR="00074142" w:rsidRDefault="00074142" w:rsidP="0003030E"/>
        </w:tc>
      </w:tr>
    </w:tbl>
    <w:p w14:paraId="0CF83AB9" w14:textId="77777777" w:rsidR="00057382" w:rsidRPr="001A6891" w:rsidRDefault="00057382" w:rsidP="004106E4">
      <w:pPr>
        <w:spacing w:after="160" w:line="259" w:lineRule="auto"/>
        <w:jc w:val="left"/>
        <w:rPr>
          <w:sz w:val="6"/>
          <w:szCs w:val="6"/>
        </w:rPr>
      </w:pPr>
    </w:p>
    <w:sectPr w:rsidR="00057382" w:rsidRPr="001A6891" w:rsidSect="004106E4">
      <w:headerReference w:type="first" r:id="rId8"/>
      <w:footerReference w:type="first" r:id="rId9"/>
      <w:pgSz w:w="11906" w:h="16838"/>
      <w:pgMar w:top="1701" w:right="1134" w:bottom="1559" w:left="1134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726514" w14:paraId="3F42EEE8" w14:textId="77777777" w:rsidTr="000E4B8E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6B0CA664" w:rsidR="00726514" w:rsidRDefault="004106E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58A05B9E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614552">
            <w:rPr>
              <w:rFonts w:ascii="Gill Sans MT" w:hAnsi="Gill Sans MT" w:cs="Arial"/>
              <w:sz w:val="14"/>
            </w:rPr>
            <w:t>industria.valladolid@correo.gob.es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4497B002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 xml:space="preserve">C/ Francesco </w:t>
          </w:r>
          <w:proofErr w:type="spellStart"/>
          <w:r w:rsidR="00614552">
            <w:rPr>
              <w:rFonts w:ascii="Gill Sans MT" w:hAnsi="Gill Sans MT"/>
              <w:sz w:val="14"/>
              <w:szCs w:val="14"/>
            </w:rPr>
            <w:t>Scrimieri</w:t>
          </w:r>
          <w:proofErr w:type="spellEnd"/>
          <w:r w:rsidR="00614552">
            <w:rPr>
              <w:rFonts w:ascii="Gill Sans MT" w:hAnsi="Gill Sans MT"/>
              <w:sz w:val="14"/>
              <w:szCs w:val="14"/>
            </w:rPr>
            <w:t>, 1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0BEC9AF6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47014 VALLADOLID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49333C90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TEL. 983 999 000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726514" w:rsidRPr="00D0370E" w14:paraId="0F5C32FC" w14:textId="77777777" w:rsidTr="000E4B8E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4252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0E4B8E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4252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47482B0C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729E4E3D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Valladolid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0E4B8E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4717E4E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7744BDF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65F6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06E4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14552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47659"/>
    <w:rsid w:val="00D76D24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EFF9C739BC4232A6275F9D33D1B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8C930-80C0-488F-A2BA-977F67CC4487}"/>
      </w:docPartPr>
      <w:docPartBody>
        <w:p w:rsidR="00E47BBE" w:rsidRDefault="00A02D96" w:rsidP="00A02D96">
          <w:pPr>
            <w:pStyle w:val="1BEFF9C739BC4232A6275F9D33D1B93E1"/>
          </w:pPr>
          <w:r w:rsidRPr="00625D09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A1814-B3E9-45E3-8D5F-D4B752C3A37B}"/>
      </w:docPartPr>
      <w:docPartBody>
        <w:p w:rsidR="00E47BBE" w:rsidRDefault="00F54F33">
          <w:r w:rsidRPr="00A42D6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33E04BF376F4B68BA14CF9B4DE90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37A8D-41CB-4F22-A057-46C7C3510168}"/>
      </w:docPartPr>
      <w:docPartBody>
        <w:p w:rsidR="00E47BBE" w:rsidRDefault="00F54F33" w:rsidP="00F54F33">
          <w:pPr>
            <w:pStyle w:val="933E04BF376F4B68BA14CF9B4DE90B6E"/>
          </w:pPr>
          <w:r w:rsidRPr="00A42D60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715E56"/>
    <w:rsid w:val="008E419B"/>
    <w:rsid w:val="0093405B"/>
    <w:rsid w:val="00A02D96"/>
    <w:rsid w:val="00B278D9"/>
    <w:rsid w:val="00B44A62"/>
    <w:rsid w:val="00C33AEF"/>
    <w:rsid w:val="00C92900"/>
    <w:rsid w:val="00CE5242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2D96"/>
    <w:rPr>
      <w:color w:val="808080"/>
    </w:rPr>
  </w:style>
  <w:style w:type="paragraph" w:customStyle="1" w:styleId="27C17366FDA0469F9F86E4B6E693B016">
    <w:name w:val="27C17366FDA0469F9F86E4B6E693B016"/>
    <w:rsid w:val="00A02D96"/>
  </w:style>
  <w:style w:type="paragraph" w:customStyle="1" w:styleId="C20A6672199645C6ADE27053FC7B8BEF">
    <w:name w:val="C20A6672199645C6ADE27053FC7B8BEF"/>
    <w:rsid w:val="00A02D96"/>
  </w:style>
  <w:style w:type="paragraph" w:customStyle="1" w:styleId="933E04BF376F4B68BA14CF9B4DE90B6E">
    <w:name w:val="933E04BF376F4B68BA14CF9B4DE90B6E"/>
    <w:rsid w:val="00F54F33"/>
  </w:style>
  <w:style w:type="paragraph" w:customStyle="1" w:styleId="8F57E8F32F0D4B27BEDF93B37BC4C6781">
    <w:name w:val="8F57E8F32F0D4B27BEDF93B37BC4C67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1E1F949EA5A4EF39691D6574D6F17101">
    <w:name w:val="21E1F949EA5A4EF39691D6574D6F1710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BEFF9C739BC4232A6275F9D33D1B93E1">
    <w:name w:val="1BEFF9C739BC4232A6275F9D33D1B93E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5FF44862B7043DDAB4B3A146CF7E5E21">
    <w:name w:val="F5FF44862B7043DDAB4B3A146CF7E5E2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21D4ACD553D44929396E20194002C071">
    <w:name w:val="321D4ACD553D44929396E20194002C0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54C3867E1B24F2B82F3BA27A883D83C1">
    <w:name w:val="A54C3867E1B24F2B82F3BA27A883D83C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C7C8882F8AD4553B380FE041FBC925A1">
    <w:name w:val="AC7C8882F8AD4553B380FE041FBC925A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EDF630637494A9B84665980ED93E5E81">
    <w:name w:val="3EDF630637494A9B84665980ED93E5E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075D1ACB9E7F4891AE832859DAF62A8B1">
    <w:name w:val="075D1ACB9E7F4891AE832859DAF62A8B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FB7076110FD4DDBB6F7879AE877A6AA1">
    <w:name w:val="BFB7076110FD4DDBB6F7879AE877A6AA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FC216EB9E63446692F3A72C68111ED61">
    <w:name w:val="2FC216EB9E63446692F3A72C68111ED6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0CE6DCF173044B387D89178D93BE3441">
    <w:name w:val="B0CE6DCF173044B387D89178D93BE344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AC27691B9FE43AFA6B7047BDABF77701">
    <w:name w:val="2AC27691B9FE43AFA6B7047BDABF7770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70DE36C754C4FE594FCDCD07AB4E3F71">
    <w:name w:val="170DE36C754C4FE594FCDCD07AB4E3F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532A28F2D1D460F84E53ED3D1C5C0411">
    <w:name w:val="F532A28F2D1D460F84E53ED3D1C5C041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B8F4BA6A0134FDF8E34ADF7E1FA62231">
    <w:name w:val="4B8F4BA6A0134FDF8E34ADF7E1FA6223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27E3FD085284224A715A510997BE5421">
    <w:name w:val="F27E3FD085284224A715A510997BE5421"/>
    <w:rsid w:val="00A02D96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3</cp:revision>
  <dcterms:created xsi:type="dcterms:W3CDTF">2026-02-05T12:35:00Z</dcterms:created>
  <dcterms:modified xsi:type="dcterms:W3CDTF">2026-02-05T12:39:00Z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Valladolid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industria.valladolid@correo.gob.es</vt:lpwstr>
  </property>
  <property fmtid="{D5CDD505-2E9C-101B-9397-08002B2CF9AE}" pid="7" name="direccion1">
    <vt:lpwstr>C/ Francesco Scrimieri, 1</vt:lpwstr>
  </property>
  <property fmtid="{D5CDD505-2E9C-101B-9397-08002B2CF9AE}" pid="8" name="direccion2">
    <vt:lpwstr>47014 VALLADOLID</vt:lpwstr>
  </property>
  <property fmtid="{D5CDD505-2E9C-101B-9397-08002B2CF9AE}" pid="9" name="telefono">
    <vt:lpwstr>TEL. 983 999 000</vt:lpwstr>
  </property>
  <property fmtid="{D5CDD505-2E9C-101B-9397-08002B2CF9AE}" pid="10" name="version">
    <vt:lpwstr>v20260204</vt:lpwstr>
  </property>
</Properties>
</file>